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3B" w:rsidRDefault="007E623B" w:rsidP="004B1585"/>
    <w:p w:rsidR="00333DA6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F0BE8">
        <w:rPr>
          <w:rFonts w:ascii="Arial" w:hAnsi="Arial" w:cs="Arial"/>
          <w:b/>
        </w:rPr>
        <w:t xml:space="preserve">Ata nº </w:t>
      </w:r>
      <w:r w:rsidR="00B50802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/2024</w:t>
      </w:r>
    </w:p>
    <w:p w:rsidR="00333DA6" w:rsidRPr="00360DFC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Conselho deliberativo</w:t>
      </w:r>
      <w:r w:rsidR="005025BD">
        <w:rPr>
          <w:rFonts w:ascii="Arial" w:hAnsi="Arial" w:cs="Arial"/>
          <w:b/>
        </w:rPr>
        <w:t xml:space="preserve"> e fiscal</w:t>
      </w:r>
    </w:p>
    <w:p w:rsidR="00333DA6" w:rsidRPr="00BB1F81" w:rsidRDefault="00333DA6" w:rsidP="00333DA6">
      <w:pPr>
        <w:jc w:val="both"/>
        <w:rPr>
          <w:rFonts w:ascii="Arial" w:hAnsi="Arial" w:cs="Arial"/>
          <w:color w:val="FF0000"/>
        </w:rPr>
      </w:pPr>
    </w:p>
    <w:p w:rsidR="00333DA6" w:rsidRPr="008E4E4B" w:rsidRDefault="00333DA6" w:rsidP="00333DA6">
      <w:pPr>
        <w:spacing w:line="360" w:lineRule="auto"/>
        <w:jc w:val="both"/>
        <w:rPr>
          <w:rFonts w:ascii="Arial" w:hAnsi="Arial" w:cs="Arial"/>
        </w:rPr>
      </w:pPr>
      <w:r w:rsidRPr="008E4E4B">
        <w:rPr>
          <w:rFonts w:ascii="Arial" w:hAnsi="Arial" w:cs="Arial"/>
        </w:rPr>
        <w:t>Ao</w:t>
      </w:r>
      <w:r w:rsidR="000B4E48" w:rsidRPr="008E4E4B">
        <w:rPr>
          <w:rFonts w:ascii="Arial" w:hAnsi="Arial" w:cs="Arial"/>
        </w:rPr>
        <w:t xml:space="preserve"> décimo nono</w:t>
      </w:r>
      <w:r w:rsidR="009734AC" w:rsidRPr="008E4E4B">
        <w:rPr>
          <w:rFonts w:ascii="Arial" w:hAnsi="Arial" w:cs="Arial"/>
        </w:rPr>
        <w:t xml:space="preserve"> dia do mês de </w:t>
      </w:r>
      <w:r w:rsidR="00B50802" w:rsidRPr="008E4E4B">
        <w:rPr>
          <w:rFonts w:ascii="Arial" w:hAnsi="Arial" w:cs="Arial"/>
        </w:rPr>
        <w:t>setembro</w:t>
      </w:r>
      <w:r w:rsidRPr="008E4E4B">
        <w:rPr>
          <w:rFonts w:ascii="Arial" w:hAnsi="Arial" w:cs="Arial"/>
        </w:rPr>
        <w:t xml:space="preserve"> do ano de dois mil e vinte e quatro, nas dependências da Prefeitura de Jóia, sito a rua Dr. Edmar Kruel, 188, centro d</w:t>
      </w:r>
      <w:r w:rsidR="009734AC" w:rsidRPr="008E4E4B">
        <w:rPr>
          <w:rFonts w:ascii="Arial" w:hAnsi="Arial" w:cs="Arial"/>
        </w:rPr>
        <w:t>e Jóia-RS, reuniram-se, às 17</w:t>
      </w:r>
      <w:r w:rsidR="007C40A6" w:rsidRPr="008E4E4B">
        <w:rPr>
          <w:rFonts w:ascii="Arial" w:hAnsi="Arial" w:cs="Arial"/>
        </w:rPr>
        <w:t xml:space="preserve"> horas </w:t>
      </w:r>
      <w:r w:rsidR="00B50802" w:rsidRPr="008E4E4B">
        <w:rPr>
          <w:rFonts w:ascii="Arial" w:hAnsi="Arial" w:cs="Arial"/>
        </w:rPr>
        <w:t>0</w:t>
      </w:r>
      <w:r w:rsidRPr="008E4E4B">
        <w:rPr>
          <w:rFonts w:ascii="Arial" w:hAnsi="Arial" w:cs="Arial"/>
        </w:rPr>
        <w:t>0 min, os integrantes do conselho deliberativo e</w:t>
      </w:r>
      <w:r w:rsidR="009734AC" w:rsidRPr="008E4E4B">
        <w:rPr>
          <w:rFonts w:ascii="Arial" w:hAnsi="Arial" w:cs="Arial"/>
        </w:rPr>
        <w:t xml:space="preserve"> fiscal do FAPS jun</w:t>
      </w:r>
      <w:r w:rsidR="00822B87" w:rsidRPr="008E4E4B">
        <w:rPr>
          <w:rFonts w:ascii="Arial" w:hAnsi="Arial" w:cs="Arial"/>
        </w:rPr>
        <w:t>tamente com os gestores</w:t>
      </w:r>
      <w:r w:rsidR="00F3694C" w:rsidRPr="008E4E4B">
        <w:rPr>
          <w:rFonts w:ascii="Arial" w:hAnsi="Arial" w:cs="Arial"/>
        </w:rPr>
        <w:t xml:space="preserve"> </w:t>
      </w:r>
      <w:r w:rsidR="005025BD" w:rsidRPr="008E4E4B">
        <w:rPr>
          <w:rFonts w:ascii="Arial" w:hAnsi="Arial" w:cs="Arial"/>
        </w:rPr>
        <w:t>em reunião ordinária</w:t>
      </w:r>
      <w:r w:rsidRPr="008E4E4B">
        <w:rPr>
          <w:rFonts w:ascii="Arial" w:hAnsi="Arial" w:cs="Arial"/>
        </w:rPr>
        <w:t xml:space="preserve"> para tratar de assuntos relacionados ao Fundo de Aposentadoria e Pensão do Servidor. Estavam presentes, do Conselho Fiscal: </w:t>
      </w:r>
      <w:r w:rsidR="009734AC" w:rsidRPr="008E4E4B">
        <w:rPr>
          <w:rFonts w:ascii="Arial" w:hAnsi="Arial" w:cs="Arial"/>
        </w:rPr>
        <w:t>Sandra Regina de Lima</w:t>
      </w:r>
      <w:r w:rsidR="00822B87" w:rsidRPr="008E4E4B">
        <w:rPr>
          <w:rFonts w:ascii="Arial" w:hAnsi="Arial" w:cs="Arial"/>
        </w:rPr>
        <w:t xml:space="preserve"> e </w:t>
      </w:r>
      <w:r w:rsidRPr="008E4E4B">
        <w:rPr>
          <w:rFonts w:ascii="Arial" w:hAnsi="Arial" w:cs="Arial"/>
        </w:rPr>
        <w:t>do conselho deliberativo: Orlando</w:t>
      </w:r>
      <w:r w:rsidR="009734AC" w:rsidRPr="008E4E4B">
        <w:rPr>
          <w:rFonts w:ascii="Arial" w:hAnsi="Arial" w:cs="Arial"/>
        </w:rPr>
        <w:t xml:space="preserve"> Carvalho</w:t>
      </w:r>
      <w:r w:rsidRPr="008E4E4B">
        <w:rPr>
          <w:rFonts w:ascii="Arial" w:hAnsi="Arial" w:cs="Arial"/>
        </w:rPr>
        <w:t xml:space="preserve"> Pinto, Jacson</w:t>
      </w:r>
      <w:r w:rsidR="009734AC" w:rsidRPr="008E4E4B">
        <w:rPr>
          <w:rFonts w:ascii="Arial" w:hAnsi="Arial" w:cs="Arial"/>
        </w:rPr>
        <w:t xml:space="preserve"> Adão</w:t>
      </w:r>
      <w:r w:rsidRPr="008E4E4B">
        <w:rPr>
          <w:rFonts w:ascii="Arial" w:hAnsi="Arial" w:cs="Arial"/>
        </w:rPr>
        <w:t xml:space="preserve"> Pinheiro, Cátia</w:t>
      </w:r>
      <w:r w:rsidR="009734AC" w:rsidRPr="008E4E4B">
        <w:rPr>
          <w:rFonts w:ascii="Arial" w:hAnsi="Arial" w:cs="Arial"/>
        </w:rPr>
        <w:t xml:space="preserve"> Cristina</w:t>
      </w:r>
      <w:r w:rsidRPr="008E4E4B">
        <w:rPr>
          <w:rFonts w:ascii="Arial" w:hAnsi="Arial" w:cs="Arial"/>
        </w:rPr>
        <w:t xml:space="preserve"> Padilha</w:t>
      </w:r>
      <w:r w:rsidR="00C60B28" w:rsidRPr="008E4E4B">
        <w:rPr>
          <w:rFonts w:ascii="Arial" w:hAnsi="Arial" w:cs="Arial"/>
        </w:rPr>
        <w:t xml:space="preserve"> Muller</w:t>
      </w:r>
      <w:r w:rsidRPr="008E4E4B">
        <w:rPr>
          <w:rFonts w:ascii="Arial" w:hAnsi="Arial" w:cs="Arial"/>
        </w:rPr>
        <w:t xml:space="preserve">, </w:t>
      </w:r>
      <w:r w:rsidR="00822B87" w:rsidRPr="008E4E4B">
        <w:rPr>
          <w:rFonts w:ascii="Arial" w:hAnsi="Arial" w:cs="Arial"/>
        </w:rPr>
        <w:t xml:space="preserve">Elton </w:t>
      </w:r>
      <w:proofErr w:type="spellStart"/>
      <w:r w:rsidR="00822B87" w:rsidRPr="008E4E4B">
        <w:rPr>
          <w:rFonts w:ascii="Arial" w:hAnsi="Arial" w:cs="Arial"/>
        </w:rPr>
        <w:t>Burgin</w:t>
      </w:r>
      <w:proofErr w:type="spellEnd"/>
      <w:r w:rsidR="005025BD" w:rsidRPr="008E4E4B">
        <w:rPr>
          <w:rFonts w:ascii="Arial" w:hAnsi="Arial" w:cs="Arial"/>
        </w:rPr>
        <w:t xml:space="preserve">, </w:t>
      </w:r>
      <w:r w:rsidR="00C60B28" w:rsidRPr="008E4E4B">
        <w:rPr>
          <w:rFonts w:ascii="Arial" w:hAnsi="Arial" w:cs="Arial"/>
        </w:rPr>
        <w:t>Luciana Porciúncula</w:t>
      </w:r>
      <w:r w:rsidR="00822B87" w:rsidRPr="008E4E4B">
        <w:rPr>
          <w:rFonts w:ascii="Arial" w:hAnsi="Arial" w:cs="Arial"/>
        </w:rPr>
        <w:t xml:space="preserve">, </w:t>
      </w:r>
      <w:r w:rsidR="005025BD" w:rsidRPr="008E4E4B">
        <w:rPr>
          <w:rFonts w:ascii="Arial" w:hAnsi="Arial" w:cs="Arial"/>
        </w:rPr>
        <w:t xml:space="preserve">e </w:t>
      </w:r>
      <w:r w:rsidR="009734AC" w:rsidRPr="008E4E4B">
        <w:rPr>
          <w:rFonts w:ascii="Arial" w:hAnsi="Arial" w:cs="Arial"/>
        </w:rPr>
        <w:t xml:space="preserve">a </w:t>
      </w:r>
      <w:r w:rsidRPr="008E4E4B">
        <w:rPr>
          <w:rFonts w:ascii="Arial" w:hAnsi="Arial" w:cs="Arial"/>
        </w:rPr>
        <w:t>gestora financeira Leonara de Jesus.</w:t>
      </w:r>
      <w:r w:rsidR="00305458" w:rsidRPr="008E4E4B">
        <w:rPr>
          <w:rFonts w:ascii="Arial" w:hAnsi="Arial" w:cs="Arial"/>
        </w:rPr>
        <w:t xml:space="preserve"> </w:t>
      </w:r>
      <w:r w:rsidR="00AC41CA" w:rsidRPr="008E4E4B">
        <w:rPr>
          <w:rFonts w:ascii="Arial" w:hAnsi="Arial" w:cs="Arial"/>
        </w:rPr>
        <w:t>Dando início a reunião</w:t>
      </w:r>
      <w:r w:rsidR="00EB5953" w:rsidRPr="008E4E4B">
        <w:rPr>
          <w:rFonts w:ascii="Arial" w:hAnsi="Arial" w:cs="Arial"/>
        </w:rPr>
        <w:t xml:space="preserve">, houve a apreciação da prestação de contas dos participantes do XXIII Seminário Sul Brasileiro de Previdência Pública, que foi aprovada por todos os presentes. </w:t>
      </w:r>
      <w:r w:rsidR="002E1AEE" w:rsidRPr="008E4E4B">
        <w:rPr>
          <w:rFonts w:ascii="Arial" w:hAnsi="Arial" w:cs="Arial"/>
        </w:rPr>
        <w:t>A</w:t>
      </w:r>
      <w:r w:rsidR="00AC41CA" w:rsidRPr="008E4E4B">
        <w:rPr>
          <w:rFonts w:ascii="Arial" w:hAnsi="Arial" w:cs="Arial"/>
        </w:rPr>
        <w:t xml:space="preserve"> gestora fina</w:t>
      </w:r>
      <w:r w:rsidR="00BB1F81" w:rsidRPr="008E4E4B">
        <w:rPr>
          <w:rFonts w:ascii="Arial" w:hAnsi="Arial" w:cs="Arial"/>
        </w:rPr>
        <w:t>nceira trouxe</w:t>
      </w:r>
      <w:r w:rsidR="00194E36" w:rsidRPr="008E4E4B">
        <w:rPr>
          <w:rFonts w:ascii="Arial" w:hAnsi="Arial" w:cs="Arial"/>
        </w:rPr>
        <w:t xml:space="preserve"> </w:t>
      </w:r>
      <w:r w:rsidR="00122A19" w:rsidRPr="008E4E4B">
        <w:rPr>
          <w:rFonts w:ascii="Arial" w:hAnsi="Arial" w:cs="Arial"/>
        </w:rPr>
        <w:t>os demonstrativos das aplicações financeiras do FAPS</w:t>
      </w:r>
      <w:r w:rsidR="005025BD" w:rsidRPr="008E4E4B">
        <w:rPr>
          <w:rFonts w:ascii="Arial" w:hAnsi="Arial" w:cs="Arial"/>
        </w:rPr>
        <w:t>, as conciliações bancárias</w:t>
      </w:r>
      <w:r w:rsidR="00670D7D" w:rsidRPr="008E4E4B">
        <w:rPr>
          <w:rFonts w:ascii="Arial" w:hAnsi="Arial" w:cs="Arial"/>
        </w:rPr>
        <w:t xml:space="preserve"> e os resultados obtidos no mês</w:t>
      </w:r>
      <w:r w:rsidR="00122A19" w:rsidRPr="008E4E4B">
        <w:rPr>
          <w:rFonts w:ascii="Arial" w:hAnsi="Arial" w:cs="Arial"/>
        </w:rPr>
        <w:t xml:space="preserve">. Informou ainda que os repasses do </w:t>
      </w:r>
      <w:r w:rsidR="00B95B34" w:rsidRPr="008E4E4B">
        <w:rPr>
          <w:rFonts w:ascii="Arial" w:hAnsi="Arial" w:cs="Arial"/>
        </w:rPr>
        <w:t>E</w:t>
      </w:r>
      <w:r w:rsidR="00122A19" w:rsidRPr="008E4E4B">
        <w:rPr>
          <w:rFonts w:ascii="Arial" w:hAnsi="Arial" w:cs="Arial"/>
        </w:rPr>
        <w:t>xecutivo municipal enco</w:t>
      </w:r>
      <w:r w:rsidR="00822B87" w:rsidRPr="008E4E4B">
        <w:rPr>
          <w:rFonts w:ascii="Arial" w:hAnsi="Arial" w:cs="Arial"/>
        </w:rPr>
        <w:t xml:space="preserve">ntram-se em dia junto ao fundo, </w:t>
      </w:r>
      <w:r w:rsidR="00122A19" w:rsidRPr="008E4E4B">
        <w:rPr>
          <w:rFonts w:ascii="Arial" w:hAnsi="Arial" w:cs="Arial"/>
        </w:rPr>
        <w:t>e que o demo</w:t>
      </w:r>
      <w:r w:rsidR="00822B87" w:rsidRPr="008E4E4B">
        <w:rPr>
          <w:rFonts w:ascii="Arial" w:hAnsi="Arial" w:cs="Arial"/>
        </w:rPr>
        <w:t>nstrativo DAIR referente a</w:t>
      </w:r>
      <w:r w:rsidR="00670D7D" w:rsidRPr="008E4E4B">
        <w:rPr>
          <w:rFonts w:ascii="Arial" w:hAnsi="Arial" w:cs="Arial"/>
        </w:rPr>
        <w:t xml:space="preserve"> Agosto</w:t>
      </w:r>
      <w:r w:rsidR="00122A19" w:rsidRPr="008E4E4B">
        <w:rPr>
          <w:rFonts w:ascii="Arial" w:hAnsi="Arial" w:cs="Arial"/>
        </w:rPr>
        <w:t xml:space="preserve"> já foi entregue a Secretaria de Previdência</w:t>
      </w:r>
      <w:r w:rsidR="00822B87" w:rsidRPr="008E4E4B">
        <w:rPr>
          <w:rFonts w:ascii="Arial" w:hAnsi="Arial" w:cs="Arial"/>
        </w:rPr>
        <w:t xml:space="preserve"> enquanto o DIPR está em andamento para ser entregue até o fim deste mês</w:t>
      </w:r>
      <w:r w:rsidR="005B4143" w:rsidRPr="008E4E4B">
        <w:rPr>
          <w:rFonts w:ascii="Arial" w:hAnsi="Arial" w:cs="Arial"/>
        </w:rPr>
        <w:t>.</w:t>
      </w:r>
      <w:r w:rsidR="00A54C3F" w:rsidRPr="008E4E4B">
        <w:rPr>
          <w:rFonts w:ascii="Arial" w:hAnsi="Arial" w:cs="Arial"/>
        </w:rPr>
        <w:t xml:space="preserve"> </w:t>
      </w:r>
      <w:r w:rsidR="00C94820" w:rsidRPr="008E4E4B">
        <w:rPr>
          <w:rFonts w:ascii="Arial" w:hAnsi="Arial" w:cs="Arial"/>
        </w:rPr>
        <w:t>Diante dos processos que envolvem o RPPS, será encaminhado uma solicitação de informações para a procuradoria do município, para que desta forma seja comunicado ao conselho deliberativo do FAPS todos os processos que envolvem o RPPS, semelhante ao anexo dos riscos fiscais, com detalhamento dos valor da causa, fase que se encontra e a chave de acesso.</w:t>
      </w:r>
      <w:r w:rsidR="00757809">
        <w:rPr>
          <w:rFonts w:ascii="Arial" w:hAnsi="Arial" w:cs="Arial"/>
        </w:rPr>
        <w:t xml:space="preserve"> Referente a decisão de acordo judicial realizada pelo município frente ao processo da inativa Maria Lucia </w:t>
      </w:r>
      <w:proofErr w:type="spellStart"/>
      <w:r w:rsidR="00757809">
        <w:rPr>
          <w:rFonts w:ascii="Arial" w:hAnsi="Arial" w:cs="Arial"/>
        </w:rPr>
        <w:t>Gonzales</w:t>
      </w:r>
      <w:proofErr w:type="spellEnd"/>
      <w:r w:rsidR="00757809">
        <w:rPr>
          <w:rFonts w:ascii="Arial" w:hAnsi="Arial" w:cs="Arial"/>
        </w:rPr>
        <w:t xml:space="preserve">, o conselho deliberativo decidiu por encaminhar ofício solicitando que o pagamento acordado seja feito pelo executivo municipal, visto que não teve ciência deste e de outros processos que envolvem o </w:t>
      </w:r>
      <w:proofErr w:type="spellStart"/>
      <w:r w:rsidR="00757809">
        <w:rPr>
          <w:rFonts w:ascii="Arial" w:hAnsi="Arial" w:cs="Arial"/>
        </w:rPr>
        <w:t>rpps</w:t>
      </w:r>
      <w:proofErr w:type="spellEnd"/>
      <w:r w:rsidR="00757809">
        <w:rPr>
          <w:rFonts w:ascii="Arial" w:hAnsi="Arial" w:cs="Arial"/>
        </w:rPr>
        <w:t>, e isto pode resultar em um aumento ainda maior do déficit financeiro e atuarial e comprometer diretamente o RPPS e o próprio executivo, já que este, deve aportar recursos no caso de déficit financeiro se apurado no exercício, segundo entendimento do TCE/RS.</w:t>
      </w:r>
      <w:bookmarkStart w:id="0" w:name="_GoBack"/>
      <w:bookmarkEnd w:id="0"/>
      <w:r w:rsidR="00C94820" w:rsidRPr="008E4E4B">
        <w:rPr>
          <w:rFonts w:ascii="Arial" w:hAnsi="Arial" w:cs="Arial"/>
        </w:rPr>
        <w:t xml:space="preserve"> Nada mais a tratar, deu-se por </w:t>
      </w:r>
      <w:r w:rsidR="00C94820" w:rsidRPr="008E4E4B">
        <w:rPr>
          <w:rFonts w:ascii="Arial" w:hAnsi="Arial" w:cs="Arial"/>
        </w:rPr>
        <w:lastRenderedPageBreak/>
        <w:t>encerrada a reunião às 18horas 30 min, na qual lavro a presente ata que será assinada por mim e pelos demais conselheiros.</w:t>
      </w:r>
    </w:p>
    <w:sectPr w:rsidR="00333DA6" w:rsidRPr="008E4E4B" w:rsidSect="00333DA6">
      <w:headerReference w:type="default" r:id="rId8"/>
      <w:footerReference w:type="default" r:id="rId9"/>
      <w:pgSz w:w="11906" w:h="16838"/>
      <w:pgMar w:top="2808" w:right="1133" w:bottom="1417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4B1" w:rsidRDefault="000C64B1" w:rsidP="001C5B37">
      <w:r>
        <w:separator/>
      </w:r>
    </w:p>
  </w:endnote>
  <w:endnote w:type="continuationSeparator" w:id="0">
    <w:p w:rsidR="000C64B1" w:rsidRDefault="000C64B1" w:rsidP="001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872963"/>
      <w:docPartObj>
        <w:docPartGallery w:val="Page Numbers (Bottom of Page)"/>
        <w:docPartUnique/>
      </w:docPartObj>
    </w:sdtPr>
    <w:sdtEndPr/>
    <w:sdtContent>
      <w:sdt>
        <w:sdtPr>
          <w:id w:val="942035203"/>
          <w:docPartObj>
            <w:docPartGallery w:val="Page Numbers (Top of Page)"/>
            <w:docPartUnique/>
          </w:docPartObj>
        </w:sdtPr>
        <w:sdtEndPr/>
        <w:sdtContent>
          <w:p w:rsidR="00BE1640" w:rsidRPr="006B1661" w:rsidRDefault="00BE1640">
            <w:pPr>
              <w:pStyle w:val="Rodap"/>
              <w:jc w:val="right"/>
              <w:rPr>
                <w:b/>
                <w:bCs/>
                <w:sz w:val="16"/>
                <w:szCs w:val="16"/>
              </w:rPr>
            </w:pPr>
            <w:r w:rsidRPr="006B1661">
              <w:rPr>
                <w:sz w:val="16"/>
                <w:szCs w:val="16"/>
              </w:rPr>
              <w:t xml:space="preserve">Página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PAGE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757809">
              <w:rPr>
                <w:b/>
                <w:bCs/>
                <w:noProof/>
                <w:sz w:val="16"/>
                <w:szCs w:val="16"/>
              </w:rPr>
              <w:t>2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  <w:r w:rsidRPr="006B1661">
              <w:rPr>
                <w:sz w:val="16"/>
                <w:szCs w:val="16"/>
              </w:rPr>
              <w:t xml:space="preserve"> de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NUMPAGES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757809">
              <w:rPr>
                <w:b/>
                <w:bCs/>
                <w:noProof/>
                <w:sz w:val="16"/>
                <w:szCs w:val="16"/>
              </w:rPr>
              <w:t>2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</w:p>
          <w:p w:rsidR="00BE1640" w:rsidRPr="006B1661" w:rsidRDefault="00BE1640" w:rsidP="006B166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BE1640" w:rsidRDefault="00BE1640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 xml:space="preserve">Rua </w:t>
            </w:r>
            <w:r>
              <w:rPr>
                <w:rFonts w:ascii="Arial" w:hAnsi="Arial" w:cs="Arial"/>
                <w:sz w:val="18"/>
                <w:szCs w:val="18"/>
              </w:rPr>
              <w:t>Dr. Edmar Kruel</w:t>
            </w:r>
            <w:r w:rsidRPr="00F37B42">
              <w:rPr>
                <w:rFonts w:ascii="Arial" w:hAnsi="Arial" w:cs="Arial"/>
                <w:sz w:val="18"/>
                <w:szCs w:val="18"/>
              </w:rPr>
              <w:t>, 1</w:t>
            </w: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Pr="00F37B42">
              <w:rPr>
                <w:rFonts w:ascii="Arial" w:hAnsi="Arial" w:cs="Arial"/>
                <w:sz w:val="18"/>
                <w:szCs w:val="18"/>
              </w:rPr>
              <w:t xml:space="preserve"> – Centro – </w:t>
            </w:r>
            <w:r>
              <w:rPr>
                <w:rFonts w:ascii="Arial" w:hAnsi="Arial" w:cs="Arial"/>
                <w:sz w:val="18"/>
                <w:szCs w:val="18"/>
              </w:rPr>
              <w:t xml:space="preserve">CEP </w:t>
            </w:r>
            <w:r w:rsidRPr="00F37B42">
              <w:rPr>
                <w:rFonts w:ascii="Arial" w:hAnsi="Arial" w:cs="Arial"/>
                <w:sz w:val="18"/>
                <w:szCs w:val="18"/>
              </w:rPr>
              <w:t>98.180-</w:t>
            </w:r>
            <w:r>
              <w:rPr>
                <w:rFonts w:ascii="Arial" w:hAnsi="Arial" w:cs="Arial"/>
                <w:sz w:val="18"/>
                <w:szCs w:val="18"/>
              </w:rPr>
              <w:t>000 – Jóia/</w:t>
            </w:r>
            <w:r w:rsidRPr="00F37B42">
              <w:rPr>
                <w:rFonts w:ascii="Arial" w:hAnsi="Arial" w:cs="Arial"/>
                <w:sz w:val="18"/>
                <w:szCs w:val="18"/>
              </w:rPr>
              <w:t>RS</w:t>
            </w:r>
          </w:p>
          <w:p w:rsidR="00BE1640" w:rsidRPr="00742A4A" w:rsidRDefault="00BE1640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>Telefone: (55) 3318-1300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http://www.joia.rs.gov.br – E-mail: faps@joia.rs.gov.br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4B1" w:rsidRDefault="000C64B1" w:rsidP="001C5B37">
      <w:r>
        <w:separator/>
      </w:r>
    </w:p>
  </w:footnote>
  <w:footnote w:type="continuationSeparator" w:id="0">
    <w:p w:rsidR="000C64B1" w:rsidRDefault="000C64B1" w:rsidP="001C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40" w:rsidRPr="00451787" w:rsidRDefault="00BE1640" w:rsidP="001C5B37">
    <w:pPr>
      <w:jc w:val="center"/>
      <w:rPr>
        <w:rFonts w:ascii="Arial" w:hAnsi="Arial" w:cs="Arial"/>
        <w:b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FACC88A" wp14:editId="429620B0">
          <wp:simplePos x="0" y="0"/>
          <wp:positionH relativeFrom="column">
            <wp:posOffset>-165735</wp:posOffset>
          </wp:positionH>
          <wp:positionV relativeFrom="paragraph">
            <wp:posOffset>-104140</wp:posOffset>
          </wp:positionV>
          <wp:extent cx="731520" cy="91503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70CF84" wp14:editId="46D5AAAF">
          <wp:simplePos x="0" y="0"/>
          <wp:positionH relativeFrom="column">
            <wp:posOffset>4844415</wp:posOffset>
          </wp:positionH>
          <wp:positionV relativeFrom="paragraph">
            <wp:posOffset>-106045</wp:posOffset>
          </wp:positionV>
          <wp:extent cx="731520" cy="9150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787">
      <w:rPr>
        <w:rFonts w:ascii="Arial" w:hAnsi="Arial" w:cs="Arial"/>
        <w:b/>
        <w:sz w:val="28"/>
        <w:szCs w:val="28"/>
      </w:rPr>
      <w:t>Estado do Rio Grande do Sul</w:t>
    </w:r>
  </w:p>
  <w:p w:rsidR="00BE1640" w:rsidRPr="0027098E" w:rsidRDefault="00BE1640" w:rsidP="001C5B37">
    <w:pPr>
      <w:jc w:val="center"/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Município de Jóia – Poder Executivo</w:t>
    </w:r>
  </w:p>
  <w:p w:rsidR="00BE1640" w:rsidRDefault="00BE1640" w:rsidP="001C5B37">
    <w:pPr>
      <w:jc w:val="center"/>
      <w:rPr>
        <w:rFonts w:ascii="Monotype Corsiva" w:hAnsi="Monotype Corsiva" w:cs="Arial"/>
        <w:b/>
        <w:spacing w:val="40"/>
        <w:sz w:val="28"/>
        <w:szCs w:val="28"/>
      </w:rPr>
    </w:pPr>
    <w:r w:rsidRPr="00451787">
      <w:rPr>
        <w:rFonts w:ascii="Monotype Corsiva" w:hAnsi="Monotype Corsiva" w:cs="Arial"/>
        <w:b/>
        <w:spacing w:val="40"/>
        <w:sz w:val="28"/>
        <w:szCs w:val="28"/>
      </w:rPr>
      <w:t>“Terra das Nascentes”</w:t>
    </w:r>
  </w:p>
  <w:p w:rsidR="00BE1640" w:rsidRPr="00D96B17" w:rsidRDefault="00BE1640" w:rsidP="001C5B37">
    <w:pPr>
      <w:jc w:val="center"/>
      <w:rPr>
        <w:rFonts w:ascii="Monotype Corsiva" w:hAnsi="Monotype Corsiva" w:cs="Arial"/>
        <w:b/>
        <w:spacing w:val="40"/>
        <w:sz w:val="14"/>
        <w:szCs w:val="14"/>
      </w:rPr>
    </w:pPr>
  </w:p>
  <w:p w:rsidR="00BE1640" w:rsidRPr="00D96B17" w:rsidRDefault="00BE1640" w:rsidP="001C5B37">
    <w:pPr>
      <w:jc w:val="center"/>
      <w:rPr>
        <w:rFonts w:ascii="DFKai-SB" w:eastAsia="DFKai-SB" w:hAnsi="DFKai-SB" w:cs="Arial"/>
        <w:b/>
        <w:bCs/>
        <w:color w:val="000000"/>
        <w:sz w:val="22"/>
        <w:szCs w:val="22"/>
      </w:rPr>
    </w:pPr>
    <w:r w:rsidRPr="00D96B17">
      <w:rPr>
        <w:rFonts w:ascii="DFKai-SB" w:eastAsia="DFKai-SB" w:hAnsi="DFKai-SB" w:cs="Arial"/>
        <w:b/>
        <w:bCs/>
        <w:color w:val="000000"/>
        <w:sz w:val="22"/>
        <w:szCs w:val="22"/>
      </w:rPr>
      <w:t>FUNDO DE APOSENTADORIA E PENSÃO DO SERVIDOR - FAPS</w:t>
    </w:r>
  </w:p>
  <w:p w:rsidR="00BE1640" w:rsidRPr="00742A4A" w:rsidRDefault="00BE1640" w:rsidP="001C5B37">
    <w:pPr>
      <w:jc w:val="center"/>
      <w:rPr>
        <w:rFonts w:ascii="DFKai-SB" w:eastAsia="DFKai-SB" w:hAnsi="DFKai-SB" w:cs="Arial"/>
        <w:b/>
        <w:spacing w:val="40"/>
        <w:sz w:val="22"/>
        <w:szCs w:val="22"/>
      </w:rPr>
    </w:pPr>
    <w:r w:rsidRPr="00742A4A">
      <w:rPr>
        <w:rFonts w:ascii="DFKai-SB" w:eastAsia="DFKai-SB" w:hAnsi="DFKai-SB" w:cs="Arial"/>
        <w:b/>
        <w:bCs/>
        <w:color w:val="000000"/>
        <w:sz w:val="22"/>
        <w:szCs w:val="22"/>
      </w:rPr>
      <w:t>CNPJ N° 10.606.123/0001-24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4827"/>
    <w:multiLevelType w:val="hybridMultilevel"/>
    <w:tmpl w:val="889E81EC"/>
    <w:lvl w:ilvl="0" w:tplc="04160013">
      <w:start w:val="1"/>
      <w:numFmt w:val="upp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">
    <w:nsid w:val="16D7600F"/>
    <w:multiLevelType w:val="hybridMultilevel"/>
    <w:tmpl w:val="0AC81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BF"/>
    <w:multiLevelType w:val="hybridMultilevel"/>
    <w:tmpl w:val="3A94B97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CA73EB2"/>
    <w:multiLevelType w:val="hybridMultilevel"/>
    <w:tmpl w:val="DBFE567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1037720"/>
    <w:multiLevelType w:val="hybridMultilevel"/>
    <w:tmpl w:val="967E0FA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FB53D2F"/>
    <w:multiLevelType w:val="hybridMultilevel"/>
    <w:tmpl w:val="8728A5B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7186E0C"/>
    <w:multiLevelType w:val="hybridMultilevel"/>
    <w:tmpl w:val="FDD0C26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5E6A4CE3"/>
    <w:multiLevelType w:val="hybridMultilevel"/>
    <w:tmpl w:val="E1F057C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54228BB"/>
    <w:multiLevelType w:val="hybridMultilevel"/>
    <w:tmpl w:val="8460F52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11D81"/>
    <w:rsid w:val="00031E35"/>
    <w:rsid w:val="0003683C"/>
    <w:rsid w:val="0005424F"/>
    <w:rsid w:val="00054AB1"/>
    <w:rsid w:val="00055900"/>
    <w:rsid w:val="00056EA7"/>
    <w:rsid w:val="00073173"/>
    <w:rsid w:val="0008477E"/>
    <w:rsid w:val="00092927"/>
    <w:rsid w:val="0009365B"/>
    <w:rsid w:val="000A042D"/>
    <w:rsid w:val="000B4E48"/>
    <w:rsid w:val="000B75A0"/>
    <w:rsid w:val="000B7F75"/>
    <w:rsid w:val="000C64B1"/>
    <w:rsid w:val="000C7EE4"/>
    <w:rsid w:val="000D0700"/>
    <w:rsid w:val="000D15F9"/>
    <w:rsid w:val="000E68AF"/>
    <w:rsid w:val="000E6F73"/>
    <w:rsid w:val="000E782F"/>
    <w:rsid w:val="000E7B72"/>
    <w:rsid w:val="000F2B32"/>
    <w:rsid w:val="000F2DEC"/>
    <w:rsid w:val="0010208C"/>
    <w:rsid w:val="001021C7"/>
    <w:rsid w:val="00104FB6"/>
    <w:rsid w:val="0010624F"/>
    <w:rsid w:val="00110EBF"/>
    <w:rsid w:val="00111DDA"/>
    <w:rsid w:val="00116627"/>
    <w:rsid w:val="00122A19"/>
    <w:rsid w:val="001241E1"/>
    <w:rsid w:val="00124D23"/>
    <w:rsid w:val="00135E79"/>
    <w:rsid w:val="001378F2"/>
    <w:rsid w:val="00143F73"/>
    <w:rsid w:val="001467D9"/>
    <w:rsid w:val="001477F8"/>
    <w:rsid w:val="001530C2"/>
    <w:rsid w:val="00161438"/>
    <w:rsid w:val="00177DD0"/>
    <w:rsid w:val="0019199C"/>
    <w:rsid w:val="00193147"/>
    <w:rsid w:val="00194619"/>
    <w:rsid w:val="00194E36"/>
    <w:rsid w:val="00195CDB"/>
    <w:rsid w:val="001A1C47"/>
    <w:rsid w:val="001A36B9"/>
    <w:rsid w:val="001A3A04"/>
    <w:rsid w:val="001C5B37"/>
    <w:rsid w:val="001C629C"/>
    <w:rsid w:val="001C6F3D"/>
    <w:rsid w:val="001C76DE"/>
    <w:rsid w:val="001D0583"/>
    <w:rsid w:val="001D4978"/>
    <w:rsid w:val="001F441E"/>
    <w:rsid w:val="001F66B3"/>
    <w:rsid w:val="001F7D09"/>
    <w:rsid w:val="00200F51"/>
    <w:rsid w:val="0020162D"/>
    <w:rsid w:val="00201B1B"/>
    <w:rsid w:val="002027A6"/>
    <w:rsid w:val="002122E4"/>
    <w:rsid w:val="002167F4"/>
    <w:rsid w:val="00216CEE"/>
    <w:rsid w:val="00221203"/>
    <w:rsid w:val="0022437C"/>
    <w:rsid w:val="0022765D"/>
    <w:rsid w:val="002317E7"/>
    <w:rsid w:val="00236376"/>
    <w:rsid w:val="002364FD"/>
    <w:rsid w:val="00236C58"/>
    <w:rsid w:val="002407AB"/>
    <w:rsid w:val="00242991"/>
    <w:rsid w:val="00243720"/>
    <w:rsid w:val="00243731"/>
    <w:rsid w:val="002576F6"/>
    <w:rsid w:val="002631F0"/>
    <w:rsid w:val="00264F5D"/>
    <w:rsid w:val="0027098E"/>
    <w:rsid w:val="00282D43"/>
    <w:rsid w:val="00287276"/>
    <w:rsid w:val="002925C7"/>
    <w:rsid w:val="00293062"/>
    <w:rsid w:val="00294235"/>
    <w:rsid w:val="00294FB8"/>
    <w:rsid w:val="002A1FBC"/>
    <w:rsid w:val="002A52B7"/>
    <w:rsid w:val="002A5E80"/>
    <w:rsid w:val="002B0943"/>
    <w:rsid w:val="002B7BA0"/>
    <w:rsid w:val="002C67C1"/>
    <w:rsid w:val="002C7827"/>
    <w:rsid w:val="002D6E41"/>
    <w:rsid w:val="002E1AEE"/>
    <w:rsid w:val="002E22EC"/>
    <w:rsid w:val="002F04C1"/>
    <w:rsid w:val="002F0960"/>
    <w:rsid w:val="002F4C78"/>
    <w:rsid w:val="00300EE9"/>
    <w:rsid w:val="00302FED"/>
    <w:rsid w:val="00303510"/>
    <w:rsid w:val="00305458"/>
    <w:rsid w:val="00307AF6"/>
    <w:rsid w:val="003204F8"/>
    <w:rsid w:val="00325636"/>
    <w:rsid w:val="00330AF1"/>
    <w:rsid w:val="00331801"/>
    <w:rsid w:val="003338DE"/>
    <w:rsid w:val="00333DA6"/>
    <w:rsid w:val="00336DF2"/>
    <w:rsid w:val="00336FCB"/>
    <w:rsid w:val="00342EA3"/>
    <w:rsid w:val="00344980"/>
    <w:rsid w:val="0035627A"/>
    <w:rsid w:val="00356B89"/>
    <w:rsid w:val="003571B5"/>
    <w:rsid w:val="00370FB2"/>
    <w:rsid w:val="003754B4"/>
    <w:rsid w:val="003762E2"/>
    <w:rsid w:val="003870C0"/>
    <w:rsid w:val="00392D3E"/>
    <w:rsid w:val="003964C6"/>
    <w:rsid w:val="0039773C"/>
    <w:rsid w:val="003A01E8"/>
    <w:rsid w:val="003A29E8"/>
    <w:rsid w:val="003A3FF3"/>
    <w:rsid w:val="003A4D39"/>
    <w:rsid w:val="003B2803"/>
    <w:rsid w:val="003C0C8D"/>
    <w:rsid w:val="003C5A29"/>
    <w:rsid w:val="003C761A"/>
    <w:rsid w:val="003D23C0"/>
    <w:rsid w:val="0040578D"/>
    <w:rsid w:val="00412AE6"/>
    <w:rsid w:val="00426F86"/>
    <w:rsid w:val="0043554A"/>
    <w:rsid w:val="004360D9"/>
    <w:rsid w:val="004371D4"/>
    <w:rsid w:val="00443C0D"/>
    <w:rsid w:val="00443D6A"/>
    <w:rsid w:val="00445980"/>
    <w:rsid w:val="00451787"/>
    <w:rsid w:val="00456758"/>
    <w:rsid w:val="00457C34"/>
    <w:rsid w:val="00462524"/>
    <w:rsid w:val="004668CD"/>
    <w:rsid w:val="0047616E"/>
    <w:rsid w:val="0047657D"/>
    <w:rsid w:val="004777A1"/>
    <w:rsid w:val="00481982"/>
    <w:rsid w:val="00485626"/>
    <w:rsid w:val="004935BF"/>
    <w:rsid w:val="00494B8D"/>
    <w:rsid w:val="004957F0"/>
    <w:rsid w:val="004A266A"/>
    <w:rsid w:val="004A42FA"/>
    <w:rsid w:val="004A586B"/>
    <w:rsid w:val="004A69C5"/>
    <w:rsid w:val="004B1585"/>
    <w:rsid w:val="004B7F69"/>
    <w:rsid w:val="004D1B2A"/>
    <w:rsid w:val="004D38F5"/>
    <w:rsid w:val="004E02FD"/>
    <w:rsid w:val="004E1B33"/>
    <w:rsid w:val="004E4ACC"/>
    <w:rsid w:val="004E79B6"/>
    <w:rsid w:val="004F0560"/>
    <w:rsid w:val="004F0D76"/>
    <w:rsid w:val="004F1510"/>
    <w:rsid w:val="004F327B"/>
    <w:rsid w:val="004F3804"/>
    <w:rsid w:val="004F5C87"/>
    <w:rsid w:val="004F6A1F"/>
    <w:rsid w:val="005000A5"/>
    <w:rsid w:val="0050072E"/>
    <w:rsid w:val="005022DF"/>
    <w:rsid w:val="005025BD"/>
    <w:rsid w:val="00505A5C"/>
    <w:rsid w:val="00506D06"/>
    <w:rsid w:val="005079D4"/>
    <w:rsid w:val="00515376"/>
    <w:rsid w:val="00532760"/>
    <w:rsid w:val="00533432"/>
    <w:rsid w:val="0056091F"/>
    <w:rsid w:val="00565266"/>
    <w:rsid w:val="005710EC"/>
    <w:rsid w:val="0057302A"/>
    <w:rsid w:val="00573241"/>
    <w:rsid w:val="00581236"/>
    <w:rsid w:val="00590266"/>
    <w:rsid w:val="00591B6A"/>
    <w:rsid w:val="005921C2"/>
    <w:rsid w:val="00597A0C"/>
    <w:rsid w:val="005A28EF"/>
    <w:rsid w:val="005A5513"/>
    <w:rsid w:val="005A77B8"/>
    <w:rsid w:val="005B21D0"/>
    <w:rsid w:val="005B251A"/>
    <w:rsid w:val="005B4143"/>
    <w:rsid w:val="005C2F25"/>
    <w:rsid w:val="005C6AE2"/>
    <w:rsid w:val="005D3B6E"/>
    <w:rsid w:val="005E12F6"/>
    <w:rsid w:val="005E660A"/>
    <w:rsid w:val="005F6AF9"/>
    <w:rsid w:val="006052E3"/>
    <w:rsid w:val="00610072"/>
    <w:rsid w:val="0063266E"/>
    <w:rsid w:val="006328AE"/>
    <w:rsid w:val="00632EFE"/>
    <w:rsid w:val="00637ED3"/>
    <w:rsid w:val="0065040D"/>
    <w:rsid w:val="0065154F"/>
    <w:rsid w:val="006523D2"/>
    <w:rsid w:val="00655D5C"/>
    <w:rsid w:val="0065726D"/>
    <w:rsid w:val="00664664"/>
    <w:rsid w:val="006650F0"/>
    <w:rsid w:val="00665846"/>
    <w:rsid w:val="006660F6"/>
    <w:rsid w:val="00670D7D"/>
    <w:rsid w:val="00680A64"/>
    <w:rsid w:val="00685363"/>
    <w:rsid w:val="0069438D"/>
    <w:rsid w:val="006A4B0F"/>
    <w:rsid w:val="006A58C3"/>
    <w:rsid w:val="006A5EAE"/>
    <w:rsid w:val="006B0D62"/>
    <w:rsid w:val="006B1136"/>
    <w:rsid w:val="006B1661"/>
    <w:rsid w:val="006B3D1B"/>
    <w:rsid w:val="006B403F"/>
    <w:rsid w:val="006B416C"/>
    <w:rsid w:val="006B6DDC"/>
    <w:rsid w:val="006C36E8"/>
    <w:rsid w:val="006C51D0"/>
    <w:rsid w:val="006D53D2"/>
    <w:rsid w:val="006D79EE"/>
    <w:rsid w:val="006E7BD6"/>
    <w:rsid w:val="00707FEB"/>
    <w:rsid w:val="00713BEB"/>
    <w:rsid w:val="007245AF"/>
    <w:rsid w:val="00725E2A"/>
    <w:rsid w:val="00727C2B"/>
    <w:rsid w:val="00730EDA"/>
    <w:rsid w:val="00734E08"/>
    <w:rsid w:val="0073629D"/>
    <w:rsid w:val="00742A4A"/>
    <w:rsid w:val="007545C0"/>
    <w:rsid w:val="00754649"/>
    <w:rsid w:val="0075524D"/>
    <w:rsid w:val="00757809"/>
    <w:rsid w:val="007655B1"/>
    <w:rsid w:val="00770619"/>
    <w:rsid w:val="00771D58"/>
    <w:rsid w:val="00772E67"/>
    <w:rsid w:val="00773140"/>
    <w:rsid w:val="007810EC"/>
    <w:rsid w:val="007874D9"/>
    <w:rsid w:val="007926B9"/>
    <w:rsid w:val="007A6813"/>
    <w:rsid w:val="007A7182"/>
    <w:rsid w:val="007A7D6C"/>
    <w:rsid w:val="007B4240"/>
    <w:rsid w:val="007C1338"/>
    <w:rsid w:val="007C1F76"/>
    <w:rsid w:val="007C34C7"/>
    <w:rsid w:val="007C40A6"/>
    <w:rsid w:val="007D2697"/>
    <w:rsid w:val="007D2BB9"/>
    <w:rsid w:val="007E3A13"/>
    <w:rsid w:val="007E623B"/>
    <w:rsid w:val="007E6E40"/>
    <w:rsid w:val="007F1480"/>
    <w:rsid w:val="008022AE"/>
    <w:rsid w:val="00805468"/>
    <w:rsid w:val="008107A9"/>
    <w:rsid w:val="008166D0"/>
    <w:rsid w:val="00817F69"/>
    <w:rsid w:val="00821E25"/>
    <w:rsid w:val="00822B87"/>
    <w:rsid w:val="00823D8C"/>
    <w:rsid w:val="008272B6"/>
    <w:rsid w:val="008305E2"/>
    <w:rsid w:val="0085219D"/>
    <w:rsid w:val="00852F8E"/>
    <w:rsid w:val="00853A86"/>
    <w:rsid w:val="00862E6D"/>
    <w:rsid w:val="008631B7"/>
    <w:rsid w:val="008669D2"/>
    <w:rsid w:val="00870AF3"/>
    <w:rsid w:val="0087188B"/>
    <w:rsid w:val="0087660E"/>
    <w:rsid w:val="00882105"/>
    <w:rsid w:val="008926B6"/>
    <w:rsid w:val="008951C0"/>
    <w:rsid w:val="008A3D70"/>
    <w:rsid w:val="008B3BF9"/>
    <w:rsid w:val="008C11B1"/>
    <w:rsid w:val="008C70B2"/>
    <w:rsid w:val="008D3492"/>
    <w:rsid w:val="008D4065"/>
    <w:rsid w:val="008D7D86"/>
    <w:rsid w:val="008E310E"/>
    <w:rsid w:val="008E4E4B"/>
    <w:rsid w:val="008E6E9E"/>
    <w:rsid w:val="0090138D"/>
    <w:rsid w:val="0090636D"/>
    <w:rsid w:val="009069E1"/>
    <w:rsid w:val="00907644"/>
    <w:rsid w:val="0091454A"/>
    <w:rsid w:val="00915D69"/>
    <w:rsid w:val="00917919"/>
    <w:rsid w:val="00933383"/>
    <w:rsid w:val="00934199"/>
    <w:rsid w:val="00934F98"/>
    <w:rsid w:val="00942ACC"/>
    <w:rsid w:val="009446E6"/>
    <w:rsid w:val="00944ED5"/>
    <w:rsid w:val="00946030"/>
    <w:rsid w:val="00961637"/>
    <w:rsid w:val="009627C1"/>
    <w:rsid w:val="00962B30"/>
    <w:rsid w:val="009734AC"/>
    <w:rsid w:val="00975A5C"/>
    <w:rsid w:val="00985436"/>
    <w:rsid w:val="00986F6A"/>
    <w:rsid w:val="00990399"/>
    <w:rsid w:val="00992843"/>
    <w:rsid w:val="00995BF5"/>
    <w:rsid w:val="009A2D11"/>
    <w:rsid w:val="009A4B0D"/>
    <w:rsid w:val="009A6379"/>
    <w:rsid w:val="009B1153"/>
    <w:rsid w:val="009B4044"/>
    <w:rsid w:val="009B518F"/>
    <w:rsid w:val="009C43FA"/>
    <w:rsid w:val="009D5E10"/>
    <w:rsid w:val="009D5E57"/>
    <w:rsid w:val="009E7F79"/>
    <w:rsid w:val="009F4720"/>
    <w:rsid w:val="00A10EEB"/>
    <w:rsid w:val="00A12960"/>
    <w:rsid w:val="00A21C07"/>
    <w:rsid w:val="00A30AC8"/>
    <w:rsid w:val="00A34861"/>
    <w:rsid w:val="00A34D2F"/>
    <w:rsid w:val="00A37847"/>
    <w:rsid w:val="00A4484A"/>
    <w:rsid w:val="00A518D7"/>
    <w:rsid w:val="00A54C3F"/>
    <w:rsid w:val="00A6362F"/>
    <w:rsid w:val="00A66AC9"/>
    <w:rsid w:val="00A7401B"/>
    <w:rsid w:val="00A77E32"/>
    <w:rsid w:val="00A800B5"/>
    <w:rsid w:val="00A811FF"/>
    <w:rsid w:val="00A82D99"/>
    <w:rsid w:val="00A95D92"/>
    <w:rsid w:val="00AA017D"/>
    <w:rsid w:val="00AA3D38"/>
    <w:rsid w:val="00AB15ED"/>
    <w:rsid w:val="00AC056F"/>
    <w:rsid w:val="00AC253A"/>
    <w:rsid w:val="00AC3EC1"/>
    <w:rsid w:val="00AC41CA"/>
    <w:rsid w:val="00AC5BEC"/>
    <w:rsid w:val="00AC6B2A"/>
    <w:rsid w:val="00AC72CD"/>
    <w:rsid w:val="00AD1CDD"/>
    <w:rsid w:val="00AD2AE3"/>
    <w:rsid w:val="00AE20F4"/>
    <w:rsid w:val="00AE3794"/>
    <w:rsid w:val="00AE7612"/>
    <w:rsid w:val="00AE7616"/>
    <w:rsid w:val="00AF19B7"/>
    <w:rsid w:val="00B01B88"/>
    <w:rsid w:val="00B025B6"/>
    <w:rsid w:val="00B20FC8"/>
    <w:rsid w:val="00B2283E"/>
    <w:rsid w:val="00B30993"/>
    <w:rsid w:val="00B316D1"/>
    <w:rsid w:val="00B329D4"/>
    <w:rsid w:val="00B45FFA"/>
    <w:rsid w:val="00B50802"/>
    <w:rsid w:val="00B54F27"/>
    <w:rsid w:val="00B63752"/>
    <w:rsid w:val="00B74C5F"/>
    <w:rsid w:val="00B7577A"/>
    <w:rsid w:val="00B95B34"/>
    <w:rsid w:val="00BA6664"/>
    <w:rsid w:val="00BB0F10"/>
    <w:rsid w:val="00BB1F81"/>
    <w:rsid w:val="00BB2340"/>
    <w:rsid w:val="00BC7600"/>
    <w:rsid w:val="00BD1472"/>
    <w:rsid w:val="00BE1640"/>
    <w:rsid w:val="00BE30E4"/>
    <w:rsid w:val="00C16688"/>
    <w:rsid w:val="00C2309A"/>
    <w:rsid w:val="00C24274"/>
    <w:rsid w:val="00C2428D"/>
    <w:rsid w:val="00C255A8"/>
    <w:rsid w:val="00C40173"/>
    <w:rsid w:val="00C44D84"/>
    <w:rsid w:val="00C466F9"/>
    <w:rsid w:val="00C46DC5"/>
    <w:rsid w:val="00C46ED0"/>
    <w:rsid w:val="00C47EA5"/>
    <w:rsid w:val="00C51E73"/>
    <w:rsid w:val="00C5201D"/>
    <w:rsid w:val="00C53925"/>
    <w:rsid w:val="00C553CF"/>
    <w:rsid w:val="00C56E9A"/>
    <w:rsid w:val="00C60B28"/>
    <w:rsid w:val="00C62D58"/>
    <w:rsid w:val="00C65727"/>
    <w:rsid w:val="00C80148"/>
    <w:rsid w:val="00C82F91"/>
    <w:rsid w:val="00C838BA"/>
    <w:rsid w:val="00C84B72"/>
    <w:rsid w:val="00C878CA"/>
    <w:rsid w:val="00C91AD0"/>
    <w:rsid w:val="00C94820"/>
    <w:rsid w:val="00CA2941"/>
    <w:rsid w:val="00CA5B57"/>
    <w:rsid w:val="00CB16AE"/>
    <w:rsid w:val="00CB6372"/>
    <w:rsid w:val="00CD3828"/>
    <w:rsid w:val="00CD6DE2"/>
    <w:rsid w:val="00CE3038"/>
    <w:rsid w:val="00CE5434"/>
    <w:rsid w:val="00CF103C"/>
    <w:rsid w:val="00CF29E4"/>
    <w:rsid w:val="00CF6FC8"/>
    <w:rsid w:val="00D073BD"/>
    <w:rsid w:val="00D1275B"/>
    <w:rsid w:val="00D15D8E"/>
    <w:rsid w:val="00D25310"/>
    <w:rsid w:val="00D26A9F"/>
    <w:rsid w:val="00D30E20"/>
    <w:rsid w:val="00D30FD6"/>
    <w:rsid w:val="00D32AD1"/>
    <w:rsid w:val="00D419B2"/>
    <w:rsid w:val="00D568E8"/>
    <w:rsid w:val="00D652AC"/>
    <w:rsid w:val="00D81903"/>
    <w:rsid w:val="00D81D85"/>
    <w:rsid w:val="00D9160E"/>
    <w:rsid w:val="00D917A3"/>
    <w:rsid w:val="00D95986"/>
    <w:rsid w:val="00D96B17"/>
    <w:rsid w:val="00D9786A"/>
    <w:rsid w:val="00DB0F6B"/>
    <w:rsid w:val="00DB114A"/>
    <w:rsid w:val="00DD3871"/>
    <w:rsid w:val="00DD3D9C"/>
    <w:rsid w:val="00DE02AB"/>
    <w:rsid w:val="00DE075D"/>
    <w:rsid w:val="00DE3CAD"/>
    <w:rsid w:val="00DE6993"/>
    <w:rsid w:val="00DF11A8"/>
    <w:rsid w:val="00DF122C"/>
    <w:rsid w:val="00DF719E"/>
    <w:rsid w:val="00E1083E"/>
    <w:rsid w:val="00E153F4"/>
    <w:rsid w:val="00E173DE"/>
    <w:rsid w:val="00E1786A"/>
    <w:rsid w:val="00E22784"/>
    <w:rsid w:val="00E23942"/>
    <w:rsid w:val="00E24F4D"/>
    <w:rsid w:val="00E347D9"/>
    <w:rsid w:val="00E469DD"/>
    <w:rsid w:val="00E56291"/>
    <w:rsid w:val="00E63256"/>
    <w:rsid w:val="00E6482B"/>
    <w:rsid w:val="00E7239A"/>
    <w:rsid w:val="00E82558"/>
    <w:rsid w:val="00E83203"/>
    <w:rsid w:val="00E85C18"/>
    <w:rsid w:val="00EA28C5"/>
    <w:rsid w:val="00EA36ED"/>
    <w:rsid w:val="00EA3DFF"/>
    <w:rsid w:val="00EA5778"/>
    <w:rsid w:val="00EB00E0"/>
    <w:rsid w:val="00EB5953"/>
    <w:rsid w:val="00EC0FA8"/>
    <w:rsid w:val="00EC4472"/>
    <w:rsid w:val="00ED47F3"/>
    <w:rsid w:val="00ED5A10"/>
    <w:rsid w:val="00EF0754"/>
    <w:rsid w:val="00EF679E"/>
    <w:rsid w:val="00F0546D"/>
    <w:rsid w:val="00F10BB0"/>
    <w:rsid w:val="00F14A83"/>
    <w:rsid w:val="00F1794B"/>
    <w:rsid w:val="00F2777F"/>
    <w:rsid w:val="00F31B71"/>
    <w:rsid w:val="00F3694C"/>
    <w:rsid w:val="00F42718"/>
    <w:rsid w:val="00F44940"/>
    <w:rsid w:val="00F44C69"/>
    <w:rsid w:val="00F51205"/>
    <w:rsid w:val="00F5142D"/>
    <w:rsid w:val="00F5470A"/>
    <w:rsid w:val="00F6061A"/>
    <w:rsid w:val="00F63094"/>
    <w:rsid w:val="00F6311E"/>
    <w:rsid w:val="00F73EE6"/>
    <w:rsid w:val="00F777FC"/>
    <w:rsid w:val="00F77D3D"/>
    <w:rsid w:val="00F8048B"/>
    <w:rsid w:val="00F82693"/>
    <w:rsid w:val="00F842E5"/>
    <w:rsid w:val="00F877C0"/>
    <w:rsid w:val="00F87CCE"/>
    <w:rsid w:val="00FA5E34"/>
    <w:rsid w:val="00FB513B"/>
    <w:rsid w:val="00FB5D01"/>
    <w:rsid w:val="00FB72EA"/>
    <w:rsid w:val="00FC7436"/>
    <w:rsid w:val="00FD76AA"/>
    <w:rsid w:val="00FE3FBB"/>
    <w:rsid w:val="00FE6DCE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8207D8-6898-41C0-AE0D-FD9CC2D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B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66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F19B7"/>
    <w:rPr>
      <w:color w:val="0000FF"/>
      <w:u w:val="single"/>
    </w:rPr>
  </w:style>
  <w:style w:type="paragraph" w:styleId="Cabealho">
    <w:name w:val="header"/>
    <w:basedOn w:val="Normal"/>
    <w:link w:val="CabealhoChar"/>
    <w:rsid w:val="001C5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C5B3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C5B3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B37"/>
    <w:rPr>
      <w:sz w:val="24"/>
      <w:szCs w:val="24"/>
    </w:rPr>
  </w:style>
  <w:style w:type="paragraph" w:styleId="Textodebalo">
    <w:name w:val="Balloon Text"/>
    <w:basedOn w:val="Normal"/>
    <w:link w:val="TextodebaloChar"/>
    <w:rsid w:val="00E82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825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06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6660F6"/>
    <w:rPr>
      <w:rFonts w:ascii="Cambria" w:hAnsi="Cambria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60F6"/>
    <w:pPr>
      <w:autoSpaceDE w:val="0"/>
      <w:autoSpaceDN w:val="0"/>
      <w:adjustRightInd w:val="0"/>
      <w:ind w:left="4248"/>
      <w:jc w:val="both"/>
    </w:pPr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6660F6"/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Textodocorpo14">
    <w:name w:val="Texto do corpo (14)_"/>
    <w:link w:val="Textodocorpo140"/>
    <w:rsid w:val="006660F6"/>
    <w:rPr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6660F6"/>
    <w:pPr>
      <w:shd w:val="clear" w:color="auto" w:fill="FFFFFF"/>
      <w:spacing w:before="360" w:after="240" w:line="269" w:lineRule="exact"/>
    </w:pPr>
    <w:rPr>
      <w:sz w:val="20"/>
      <w:szCs w:val="20"/>
    </w:rPr>
  </w:style>
  <w:style w:type="paragraph" w:customStyle="1" w:styleId="WW-Recuodecorpodetexto2">
    <w:name w:val="WW-Recuo de corpo de texto 2"/>
    <w:basedOn w:val="Normal"/>
    <w:rsid w:val="006660F6"/>
    <w:pPr>
      <w:ind w:firstLine="3544"/>
      <w:jc w:val="both"/>
    </w:pPr>
    <w:rPr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D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4C86-801B-47C6-A250-623CED14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Conta da Microsoft</cp:lastModifiedBy>
  <cp:revision>22</cp:revision>
  <cp:lastPrinted>2024-06-17T21:16:00Z</cp:lastPrinted>
  <dcterms:created xsi:type="dcterms:W3CDTF">2024-04-04T13:26:00Z</dcterms:created>
  <dcterms:modified xsi:type="dcterms:W3CDTF">2024-10-21T17:25:00Z</dcterms:modified>
</cp:coreProperties>
</file>