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1B3032">
        <w:rPr>
          <w:rFonts w:ascii="Arial" w:hAnsi="Arial" w:cs="Arial"/>
          <w:b/>
          <w:szCs w:val="24"/>
        </w:rPr>
        <w:t>5</w:t>
      </w:r>
      <w:r w:rsidR="00392AEC">
        <w:rPr>
          <w:rFonts w:ascii="Arial" w:hAnsi="Arial" w:cs="Arial"/>
          <w:b/>
          <w:szCs w:val="24"/>
        </w:rPr>
        <w:t>8</w:t>
      </w:r>
      <w:r w:rsidR="008B26AF">
        <w:rPr>
          <w:rFonts w:ascii="Arial" w:hAnsi="Arial" w:cs="Arial"/>
          <w:b/>
          <w:szCs w:val="24"/>
        </w:rPr>
        <w:t>5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392AEC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B26AF" w:rsidRPr="008B26AF">
        <w:rPr>
          <w:rFonts w:ascii="Arial" w:hAnsi="Arial" w:cs="Arial"/>
          <w:bCs/>
          <w:i w:val="0"/>
          <w:sz w:val="24"/>
          <w:lang w:val="pt-BR"/>
        </w:rPr>
        <w:t>MARIA GRACE DOMINGUES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B26AF">
        <w:rPr>
          <w:rFonts w:ascii="Arial" w:hAnsi="Arial" w:cs="Arial"/>
          <w:b w:val="0"/>
          <w:i w:val="0"/>
          <w:sz w:val="24"/>
          <w:lang w:val="pt-BR"/>
        </w:rPr>
        <w:t>sétimo</w:t>
      </w:r>
      <w:bookmarkStart w:id="0" w:name="_GoBack"/>
      <w:bookmarkEnd w:id="0"/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392AEC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D003B9"/>
    <w:rsid w:val="00D542B2"/>
    <w:rsid w:val="00D67E9C"/>
    <w:rsid w:val="00D77CBE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ED65-06CD-4FCD-BB96-CA06D2D7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2020-02-05T19:54:00Z</cp:lastPrinted>
  <dcterms:created xsi:type="dcterms:W3CDTF">2020-02-05T19:55:00Z</dcterms:created>
  <dcterms:modified xsi:type="dcterms:W3CDTF">2020-02-05T19:55:00Z</dcterms:modified>
</cp:coreProperties>
</file>