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74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 xml:space="preserve">EXTRATO DE PROCESSO SELETIVO – PSS – 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>CARGOS NUTRICIONISTA E MÉDICO VETERINÁRIO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                          O Prefeito de Jóia, no uso de suas atribuições, visando à contratação de pessoal, por prazo determinado, torna público a realização de Processo Seletivo Simplificado - PSS, para os cargos públicos de Médico Veterinário e Nutricionista, conforme normas estabel</w:t>
      </w:r>
      <w:r w:rsidR="00F61DDE">
        <w:rPr>
          <w:rFonts w:ascii="Arial" w:hAnsi="Arial" w:cs="Arial"/>
        </w:rPr>
        <w:t>ecidas nos Editais PSS – 22 e 23/2021</w:t>
      </w:r>
      <w:r w:rsidRPr="00E855BB">
        <w:rPr>
          <w:rFonts w:ascii="Arial" w:hAnsi="Arial" w:cs="Arial"/>
        </w:rPr>
        <w:t xml:space="preserve"> </w:t>
      </w:r>
      <w:proofErr w:type="gramStart"/>
      <w:r w:rsidRPr="00E855BB">
        <w:rPr>
          <w:rFonts w:ascii="Arial" w:hAnsi="Arial" w:cs="Arial"/>
        </w:rPr>
        <w:t>e  Decreto</w:t>
      </w:r>
      <w:proofErr w:type="gramEnd"/>
      <w:r w:rsidRPr="00E855BB">
        <w:rPr>
          <w:rFonts w:ascii="Arial" w:hAnsi="Arial" w:cs="Arial"/>
        </w:rPr>
        <w:t xml:space="preserve"> nº 4.216 de 13 de janeiro de 2015. Divulgação dos Editais na íntegra no site: </w:t>
      </w:r>
      <w:hyperlink r:id="rId8" w:history="1">
        <w:r w:rsidRPr="00E855BB">
          <w:rPr>
            <w:rStyle w:val="Hyperlink"/>
            <w:rFonts w:ascii="Arial" w:hAnsi="Arial" w:cs="Arial"/>
          </w:rPr>
          <w:t>www.joia.rs.gov.br</w:t>
        </w:r>
      </w:hyperlink>
      <w:r w:rsidRPr="00E855BB">
        <w:rPr>
          <w:rFonts w:ascii="Arial" w:hAnsi="Arial" w:cs="Arial"/>
        </w:rPr>
        <w:t xml:space="preserve"> e Mural da Prefeitura.</w:t>
      </w:r>
    </w:p>
    <w:p w:rsidR="002C4974" w:rsidRP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>Tabela dos cargos e vencimentos: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2C4974" w:rsidTr="002C4974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Semanais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Vencimento 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2C4974" w:rsidTr="002C4974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2301" w:type="dxa"/>
          </w:tcPr>
          <w:p w:rsidR="002C4974" w:rsidRDefault="00F61DDE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R$ 2.853,53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meses, podendo ser prorrogado pelo mesmo período.</w:t>
            </w:r>
          </w:p>
        </w:tc>
      </w:tr>
      <w:tr w:rsidR="002C4974" w:rsidTr="002C4974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Veterinário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2301" w:type="dxa"/>
          </w:tcPr>
          <w:p w:rsidR="002C4974" w:rsidRDefault="00F61DDE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R$ 1.579,31</w:t>
            </w:r>
          </w:p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meses, podendo ser prorrogado pelo mesmo período.</w:t>
            </w:r>
          </w:p>
        </w:tc>
      </w:tr>
    </w:tbl>
    <w:p w:rsid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 xml:space="preserve">Local para Inscrições: 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>Prefeitura Municipal de Jóia/Secretaria de Administração</w:t>
      </w:r>
    </w:p>
    <w:p w:rsidR="00E855BB" w:rsidRPr="002C4974" w:rsidRDefault="00F61DDE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Dr. Edmar Kruel, 188</w:t>
      </w:r>
      <w:r w:rsidR="00E855BB" w:rsidRPr="002C4974">
        <w:rPr>
          <w:rFonts w:ascii="Arial" w:hAnsi="Arial" w:cs="Arial"/>
        </w:rPr>
        <w:t>, Centro – Jóia – RS – Fone: 55 3318 1300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Data para inscrições: </w:t>
      </w:r>
      <w:r w:rsidR="00F61DDE">
        <w:rPr>
          <w:rFonts w:ascii="Arial" w:hAnsi="Arial" w:cs="Arial"/>
        </w:rPr>
        <w:t>15 a 25 de junho de 2021</w:t>
      </w:r>
    </w:p>
    <w:p w:rsidR="00E855BB" w:rsidRPr="002C4974" w:rsidRDefault="00E855BB" w:rsidP="00E855BB">
      <w:pPr>
        <w:widowControl w:val="0"/>
        <w:tabs>
          <w:tab w:val="left" w:pos="567"/>
        </w:tabs>
        <w:autoSpaceDE w:val="0"/>
        <w:autoSpaceDN w:val="0"/>
        <w:spacing w:line="360" w:lineRule="auto"/>
        <w:ind w:right="161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Horário:  8:00 às 11:30 horas e das 13:30 às 16:30 horas </w:t>
      </w:r>
    </w:p>
    <w:p w:rsidR="00E855BB" w:rsidRP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3851EA" w:rsidRP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Jóia(RS), </w:t>
      </w:r>
      <w:bookmarkStart w:id="0" w:name="_GoBack"/>
      <w:bookmarkEnd w:id="0"/>
      <w:r w:rsidR="00F61DDE">
        <w:rPr>
          <w:rFonts w:ascii="Arial" w:hAnsi="Arial" w:cs="Arial"/>
        </w:rPr>
        <w:t>14 de junho de 2021</w:t>
      </w:r>
    </w:p>
    <w:p w:rsid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2C4974" w:rsidRPr="00E855BB" w:rsidRDefault="002C4974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F67971" w:rsidRPr="00E855BB" w:rsidRDefault="0051413A" w:rsidP="005343A6">
      <w:pPr>
        <w:autoSpaceDE w:val="0"/>
        <w:autoSpaceDN w:val="0"/>
        <w:adjustRightInd w:val="0"/>
        <w:ind w:right="-34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Adriano </w:t>
      </w:r>
      <w:proofErr w:type="spellStart"/>
      <w:r w:rsidRPr="00E855BB">
        <w:rPr>
          <w:rFonts w:ascii="Arial" w:hAnsi="Arial" w:cs="Arial"/>
        </w:rPr>
        <w:t>Marangon</w:t>
      </w:r>
      <w:proofErr w:type="spellEnd"/>
      <w:r w:rsidRPr="00E855BB">
        <w:rPr>
          <w:rFonts w:ascii="Arial" w:hAnsi="Arial" w:cs="Arial"/>
        </w:rPr>
        <w:t xml:space="preserve"> de Lima</w:t>
      </w:r>
    </w:p>
    <w:p w:rsidR="008C2480" w:rsidRPr="00E855BB" w:rsidRDefault="009242D8" w:rsidP="002C4974">
      <w:pPr>
        <w:autoSpaceDE w:val="0"/>
        <w:autoSpaceDN w:val="0"/>
        <w:adjustRightInd w:val="0"/>
        <w:ind w:right="-34"/>
        <w:jc w:val="right"/>
        <w:rPr>
          <w:rFonts w:ascii="Arial" w:hAnsi="Arial" w:cs="Arial"/>
          <w:b/>
        </w:rPr>
      </w:pPr>
      <w:r w:rsidRPr="00E855BB">
        <w:rPr>
          <w:rFonts w:ascii="Arial" w:hAnsi="Arial" w:cs="Arial"/>
        </w:rPr>
        <w:t xml:space="preserve">Prefeito </w:t>
      </w:r>
      <w:r w:rsidR="0051413A" w:rsidRPr="00E855BB">
        <w:rPr>
          <w:rFonts w:ascii="Arial" w:hAnsi="Arial" w:cs="Arial"/>
        </w:rPr>
        <w:t>de Jóia</w:t>
      </w:r>
    </w:p>
    <w:sectPr w:rsidR="008C2480" w:rsidRPr="00E855BB" w:rsidSect="001E2A37">
      <w:headerReference w:type="default" r:id="rId9"/>
      <w:footerReference w:type="default" r:id="rId10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00" w:rsidRDefault="00CD5100">
      <w:r>
        <w:separator/>
      </w:r>
    </w:p>
  </w:endnote>
  <w:endnote w:type="continuationSeparator" w:id="0">
    <w:p w:rsidR="00CD5100" w:rsidRDefault="00C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00" w:rsidRDefault="00CD5100">
      <w:r>
        <w:separator/>
      </w:r>
    </w:p>
  </w:footnote>
  <w:footnote w:type="continuationSeparator" w:id="0">
    <w:p w:rsidR="00CD5100" w:rsidRDefault="00CD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6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23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454E0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269D"/>
    <w:rsid w:val="001051FD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974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149E"/>
    <w:rsid w:val="003221F2"/>
    <w:rsid w:val="003246A7"/>
    <w:rsid w:val="003315E3"/>
    <w:rsid w:val="00332148"/>
    <w:rsid w:val="00333F4D"/>
    <w:rsid w:val="00340D7D"/>
    <w:rsid w:val="00341C29"/>
    <w:rsid w:val="00346AF9"/>
    <w:rsid w:val="003551D4"/>
    <w:rsid w:val="00356CD1"/>
    <w:rsid w:val="00357085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59FC"/>
    <w:rsid w:val="00437B52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86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56E0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23E4E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6960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11"/>
    <w:rsid w:val="007010CE"/>
    <w:rsid w:val="007034F3"/>
    <w:rsid w:val="0070356B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000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0308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4569"/>
    <w:rsid w:val="00AA5A83"/>
    <w:rsid w:val="00AB0150"/>
    <w:rsid w:val="00AB2FA2"/>
    <w:rsid w:val="00AB32F3"/>
    <w:rsid w:val="00AB4175"/>
    <w:rsid w:val="00AB497B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29C5"/>
    <w:rsid w:val="00CC333C"/>
    <w:rsid w:val="00CC3BAD"/>
    <w:rsid w:val="00CC415F"/>
    <w:rsid w:val="00CC722E"/>
    <w:rsid w:val="00CD3EB4"/>
    <w:rsid w:val="00CD506F"/>
    <w:rsid w:val="00CD5100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9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0DD7"/>
    <w:rsid w:val="00E021DD"/>
    <w:rsid w:val="00E05830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55BB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2742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1DDE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CA33-E1F5-4BA2-8494-EEB17C4F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Conta da Microsoft</cp:lastModifiedBy>
  <cp:revision>2</cp:revision>
  <cp:lastPrinted>2020-04-17T18:33:00Z</cp:lastPrinted>
  <dcterms:created xsi:type="dcterms:W3CDTF">2021-06-14T18:08:00Z</dcterms:created>
  <dcterms:modified xsi:type="dcterms:W3CDTF">2021-06-14T18:08:00Z</dcterms:modified>
</cp:coreProperties>
</file>